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BEF" w:rsidRDefault="003541DD" w:rsidP="003541D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3809365</wp:posOffset>
            </wp:positionH>
            <wp:positionV relativeFrom="paragraph">
              <wp:posOffset>-177165</wp:posOffset>
            </wp:positionV>
            <wp:extent cx="457835" cy="612140"/>
            <wp:effectExtent l="19050" t="0" r="0" b="0"/>
            <wp:wrapTopAndBottom/>
            <wp:docPr id="4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83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1774190</wp:posOffset>
            </wp:positionH>
            <wp:positionV relativeFrom="paragraph">
              <wp:posOffset>-113665</wp:posOffset>
            </wp:positionV>
            <wp:extent cx="494665" cy="612140"/>
            <wp:effectExtent l="19050" t="0" r="635" b="0"/>
            <wp:wrapThrough wrapText="bothSides">
              <wp:wrapPolygon edited="0">
                <wp:start x="-832" y="0"/>
                <wp:lineTo x="-832" y="20838"/>
                <wp:lineTo x="21628" y="20838"/>
                <wp:lineTo x="21628" y="0"/>
                <wp:lineTo x="-832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6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ГОРОДА ЕВПАТОРИИ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КРЫМ</w:t>
      </w:r>
    </w:p>
    <w:p w:rsidR="0099224E" w:rsidRPr="003F4536" w:rsidRDefault="0099224E" w:rsidP="0099224E">
      <w:pPr>
        <w:spacing w:before="283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453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ПОСТАНОВЛЕНИЕ</w:t>
      </w:r>
    </w:p>
    <w:p w:rsidR="0099224E" w:rsidRPr="003F4536" w:rsidRDefault="0099224E" w:rsidP="0099224E">
      <w:pPr>
        <w:spacing w:before="283"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453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                                                                                                      №  _________</w:t>
      </w:r>
    </w:p>
    <w:p w:rsidR="0099224E" w:rsidRPr="003F4536" w:rsidRDefault="0099224E" w:rsidP="0099224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F4536">
        <w:rPr>
          <w:rFonts w:ascii="Times New Roman" w:eastAsia="Times New Roman" w:hAnsi="Times New Roman" w:cs="Times New Roman"/>
          <w:sz w:val="20"/>
          <w:szCs w:val="20"/>
          <w:lang w:eastAsia="ru-RU"/>
        </w:rPr>
        <w:t>ЕВПАТОРИЯ</w:t>
      </w:r>
    </w:p>
    <w:p w:rsid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города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Евпатории Республики Крым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11.03.2021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№ 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-п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утверждении муниципальной программы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«Развитие архивного дела на территории муниципального </w:t>
      </w:r>
    </w:p>
    <w:p w:rsidR="005E3830" w:rsidRPr="003541DD" w:rsidRDefault="005E3830" w:rsidP="005E38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41D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образования городской округ Евпатория» </w:t>
      </w:r>
    </w:p>
    <w:p w:rsidR="00321CA1" w:rsidRDefault="00321CA1" w:rsidP="001D63B9">
      <w:pPr>
        <w:pStyle w:val="a6"/>
        <w:spacing w:after="238"/>
        <w:ind w:firstLine="709"/>
        <w:jc w:val="both"/>
      </w:pPr>
      <w:r w:rsidRPr="00315D17">
        <w:t xml:space="preserve">В соответствии со ст.179 Бюджетного кодекса Российской Федерации, Федеральным законом от 06.10.2003 № 131-ФЗ «Об общих принципах организации местного самоуправления </w:t>
      </w:r>
      <w:r w:rsidR="004951B7" w:rsidRPr="00315D17">
        <w:t xml:space="preserve"> </w:t>
      </w:r>
      <w:r w:rsidRPr="00315D17">
        <w:t>в</w:t>
      </w:r>
      <w:r w:rsidR="004951B7" w:rsidRPr="00315D17">
        <w:t xml:space="preserve"> </w:t>
      </w:r>
      <w:r w:rsidRPr="00315D17">
        <w:t xml:space="preserve"> Российской </w:t>
      </w:r>
      <w:r w:rsidR="004951B7" w:rsidRPr="00315D17">
        <w:t xml:space="preserve"> </w:t>
      </w:r>
      <w:r w:rsidRPr="00315D17">
        <w:t xml:space="preserve">Федерации», </w:t>
      </w:r>
      <w:r w:rsidR="00315D17">
        <w:t xml:space="preserve"> </w:t>
      </w:r>
      <w:r w:rsidR="004951B7" w:rsidRPr="00315D17">
        <w:t xml:space="preserve"> </w:t>
      </w:r>
      <w:r w:rsidRPr="00315D17">
        <w:t xml:space="preserve">Законом </w:t>
      </w:r>
      <w:r w:rsidR="00315D17">
        <w:t xml:space="preserve"> </w:t>
      </w:r>
      <w:r w:rsidR="004951B7" w:rsidRPr="00315D17">
        <w:t xml:space="preserve"> </w:t>
      </w:r>
      <w:r w:rsidRPr="00315D17">
        <w:t>Республики</w:t>
      </w:r>
      <w:r w:rsidR="00315D17">
        <w:t xml:space="preserve"> </w:t>
      </w:r>
      <w:r w:rsidR="004951B7" w:rsidRPr="00315D17">
        <w:t xml:space="preserve"> </w:t>
      </w:r>
      <w:r w:rsidRPr="00315D17">
        <w:t>Крым</w:t>
      </w:r>
      <w:r w:rsidR="00315D17">
        <w:t xml:space="preserve"> </w:t>
      </w:r>
      <w:r w:rsidR="005217F0" w:rsidRPr="00315D17">
        <w:t xml:space="preserve"> </w:t>
      </w:r>
      <w:r w:rsidRPr="00315D17">
        <w:t xml:space="preserve">от </w:t>
      </w:r>
      <w:r w:rsidR="00315D17">
        <w:t xml:space="preserve"> </w:t>
      </w:r>
      <w:r w:rsidRPr="00315D17">
        <w:t>21.08.2014 №</w:t>
      </w:r>
      <w:r w:rsidR="004951B7" w:rsidRPr="00315D17">
        <w:t xml:space="preserve"> </w:t>
      </w:r>
      <w:r w:rsidRPr="00315D17">
        <w:t>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Крым, постановлениями</w:t>
      </w:r>
      <w:r w:rsidR="004951B7" w:rsidRPr="00315D17">
        <w:t xml:space="preserve"> </w:t>
      </w:r>
      <w:r w:rsidR="00E57DDB" w:rsidRPr="00315D17">
        <w:t xml:space="preserve"> </w:t>
      </w:r>
      <w:r w:rsidRPr="00315D17">
        <w:t xml:space="preserve"> администрации</w:t>
      </w:r>
      <w:r w:rsidR="004951B7" w:rsidRPr="00315D17">
        <w:t xml:space="preserve">  </w:t>
      </w:r>
      <w:r w:rsidRPr="00315D17">
        <w:t xml:space="preserve"> города</w:t>
      </w:r>
      <w:r w:rsidR="004951B7" w:rsidRPr="00315D17">
        <w:t xml:space="preserve"> </w:t>
      </w:r>
      <w:r w:rsidRPr="00315D17">
        <w:t xml:space="preserve"> Евпатории</w:t>
      </w:r>
      <w:r w:rsidR="004951B7" w:rsidRPr="00315D17">
        <w:t xml:space="preserve"> </w:t>
      </w:r>
      <w:r w:rsidRPr="00315D17">
        <w:t xml:space="preserve"> Республики</w:t>
      </w:r>
      <w:r w:rsidR="004951B7" w:rsidRPr="00315D17">
        <w:t xml:space="preserve"> </w:t>
      </w:r>
      <w:r w:rsidRPr="00315D17">
        <w:t xml:space="preserve"> Крым</w:t>
      </w:r>
      <w:r w:rsidR="004951B7" w:rsidRPr="00315D17">
        <w:t xml:space="preserve"> </w:t>
      </w:r>
      <w:r w:rsidRPr="00315D17">
        <w:t xml:space="preserve"> от</w:t>
      </w:r>
      <w:r w:rsidR="004951B7" w:rsidRPr="00315D17">
        <w:t xml:space="preserve"> </w:t>
      </w:r>
      <w:r w:rsidR="00315D17">
        <w:t xml:space="preserve"> </w:t>
      </w:r>
      <w:r w:rsidRPr="00315D17">
        <w:t xml:space="preserve"> </w:t>
      </w:r>
      <w:r w:rsidR="00E57DDB" w:rsidRPr="00315D17">
        <w:t xml:space="preserve">26.07.2021 </w:t>
      </w:r>
      <w:r w:rsidR="00315D17">
        <w:t xml:space="preserve"> </w:t>
      </w:r>
      <w:r w:rsidR="00E57DDB" w:rsidRPr="00315D17">
        <w:t xml:space="preserve">№ 1325-п «О внесении изменений в постановление администрации города Евпатории Республики Крым от 19.02.2019 </w:t>
      </w:r>
      <w:r w:rsidRPr="00315D17">
        <w:t>№</w:t>
      </w:r>
      <w:r w:rsidR="004951B7" w:rsidRPr="00315D17">
        <w:t xml:space="preserve"> </w:t>
      </w:r>
      <w:r w:rsidRPr="00315D17">
        <w:t>217-п «Об утверждении порядка разработки, реализации и оценки эффективности муниципальных программ</w:t>
      </w:r>
      <w:r w:rsidR="005217F0" w:rsidRPr="00315D17">
        <w:t xml:space="preserve"> </w:t>
      </w:r>
      <w:r w:rsidRPr="00315D17">
        <w:t xml:space="preserve"> городского </w:t>
      </w:r>
      <w:r w:rsidR="005217F0" w:rsidRPr="00315D17">
        <w:t xml:space="preserve"> </w:t>
      </w:r>
      <w:r w:rsidRPr="00315D17">
        <w:t>округа</w:t>
      </w:r>
      <w:r w:rsidR="005217F0" w:rsidRPr="00315D17">
        <w:t xml:space="preserve"> </w:t>
      </w:r>
      <w:r w:rsidRPr="00315D17">
        <w:t xml:space="preserve"> Евпатория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355064" w:rsidRPr="00315D17">
        <w:t>»,</w:t>
      </w:r>
      <w:r w:rsidRPr="00315D17">
        <w:t xml:space="preserve"> от </w:t>
      </w:r>
      <w:r w:rsidR="00520226">
        <w:t>20</w:t>
      </w:r>
      <w:r w:rsidRPr="00315D17">
        <w:t>.</w:t>
      </w:r>
      <w:r w:rsidR="00520226">
        <w:t>10</w:t>
      </w:r>
      <w:r w:rsidRPr="00315D17">
        <w:t>.20</w:t>
      </w:r>
      <w:r w:rsidR="00520226">
        <w:t>22</w:t>
      </w:r>
      <w:r w:rsidRPr="00315D17">
        <w:t xml:space="preserve"> № 2</w:t>
      </w:r>
      <w:r w:rsidR="00520226">
        <w:t>400</w:t>
      </w:r>
      <w:r w:rsidRPr="00315D17">
        <w:t>-п «Об утверждении положения о порядке подготовки нормативных правовых и правовых актов администрации города Евпатории Республики Крым»</w:t>
      </w:r>
      <w:r w:rsidR="00315D17">
        <w:t xml:space="preserve"> </w:t>
      </w:r>
      <w:r w:rsidR="00CC53B8" w:rsidRPr="00315D17">
        <w:t xml:space="preserve"> с изменениями</w:t>
      </w:r>
      <w:r w:rsidRPr="00315D17">
        <w:t>,</w:t>
      </w:r>
      <w:r w:rsidR="00355064" w:rsidRPr="00315D17">
        <w:t xml:space="preserve"> </w:t>
      </w:r>
      <w:r w:rsidRPr="00315D17">
        <w:t>администрация</w:t>
      </w:r>
      <w:r w:rsidR="005217F0" w:rsidRPr="00315D17">
        <w:t xml:space="preserve"> </w:t>
      </w:r>
      <w:r w:rsidRPr="00315D17">
        <w:t xml:space="preserve"> города</w:t>
      </w:r>
      <w:r w:rsidR="005217F0" w:rsidRPr="00315D17">
        <w:t xml:space="preserve"> </w:t>
      </w:r>
      <w:r w:rsidRPr="00315D17">
        <w:t xml:space="preserve"> Евпатории</w:t>
      </w:r>
      <w:r w:rsidR="005217F0" w:rsidRPr="00315D17">
        <w:t xml:space="preserve"> </w:t>
      </w:r>
      <w:r w:rsidRPr="00315D17">
        <w:t xml:space="preserve"> Республики</w:t>
      </w:r>
      <w:r w:rsidR="005217F0" w:rsidRPr="00315D17">
        <w:t xml:space="preserve"> </w:t>
      </w:r>
      <w:r w:rsidRPr="00315D17">
        <w:t xml:space="preserve"> Крым</w:t>
      </w:r>
      <w:r w:rsidR="005217F0" w:rsidRPr="00315D17">
        <w:t xml:space="preserve"> </w:t>
      </w:r>
      <w:r w:rsidRPr="00315D17">
        <w:t xml:space="preserve"> п о с т а н о в л я е т:</w:t>
      </w:r>
    </w:p>
    <w:p w:rsidR="005E3830" w:rsidRPr="00315D17" w:rsidRDefault="005E3830" w:rsidP="005E3830">
      <w:pPr>
        <w:pStyle w:val="a3"/>
        <w:numPr>
          <w:ilvl w:val="0"/>
          <w:numId w:val="4"/>
        </w:numPr>
        <w:tabs>
          <w:tab w:val="clear" w:pos="720"/>
          <w:tab w:val="num" w:pos="0"/>
        </w:tabs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постановление администрации города Евпатории Республики Крым от 11.03.2021 № 320-п «Об утверждении муниципальной программы «Развитие архивного дела на территории муниципального образования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городской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Евпатория», с изменениями</w:t>
      </w:r>
      <w:r w:rsidR="005C6034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14.02.2022 № 255-п,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CA06EB">
        <w:rPr>
          <w:rFonts w:ascii="Times New Roman" w:eastAsia="Times New Roman" w:hAnsi="Times New Roman" w:cs="Times New Roman"/>
          <w:sz w:val="24"/>
          <w:szCs w:val="24"/>
          <w:lang w:eastAsia="ru-RU"/>
        </w:rPr>
        <w:t>27.02.2023 №593-п, от 29.03.2023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CA06EB">
        <w:rPr>
          <w:rFonts w:ascii="Times New Roman" w:eastAsia="Times New Roman" w:hAnsi="Times New Roman" w:cs="Times New Roman"/>
          <w:sz w:val="24"/>
          <w:szCs w:val="24"/>
          <w:lang w:eastAsia="ru-RU"/>
        </w:rPr>
        <w:t>902-п</w:t>
      </w:r>
      <w:r w:rsidR="0028349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:rsidR="00197794" w:rsidRPr="00315D17" w:rsidRDefault="00197794" w:rsidP="00197794">
      <w:pPr>
        <w:pStyle w:val="a3"/>
        <w:spacing w:before="57" w:after="57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В приложении к постановлению:</w:t>
      </w:r>
    </w:p>
    <w:p w:rsidR="00197794" w:rsidRPr="00197794" w:rsidRDefault="00197794" w:rsidP="00197794">
      <w:pPr>
        <w:pStyle w:val="a3"/>
        <w:spacing w:before="57" w:after="57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>1.1.1. В паспорте муниципальной программы «Развитие архивного дела на территории муниципального образования городской округ Евпатория</w:t>
      </w:r>
      <w:r w:rsidRPr="00197794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r w:rsidRPr="001977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строки изложить в следующей редакции: </w:t>
      </w:r>
    </w:p>
    <w:p w:rsidR="00197794" w:rsidRDefault="00197794" w:rsidP="00315D17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4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835"/>
        <w:gridCol w:w="130"/>
        <w:gridCol w:w="1004"/>
        <w:gridCol w:w="1134"/>
        <w:gridCol w:w="1134"/>
        <w:gridCol w:w="1134"/>
        <w:gridCol w:w="1063"/>
        <w:gridCol w:w="1064"/>
      </w:tblGrid>
      <w:tr w:rsidR="00197794" w:rsidTr="00A70303">
        <w:trPr>
          <w:trHeight w:val="469"/>
        </w:trPr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Объем и источники финансирования муниципальной программы, в том числе </w:t>
            </w:r>
          </w:p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>по годам:</w:t>
            </w:r>
          </w:p>
        </w:tc>
        <w:tc>
          <w:tcPr>
            <w:tcW w:w="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snapToGrid w:val="0"/>
              <w:jc w:val="center"/>
              <w:rPr>
                <w:color w:val="111111"/>
              </w:rPr>
            </w:pPr>
          </w:p>
        </w:tc>
        <w:tc>
          <w:tcPr>
            <w:tcW w:w="65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</w:pPr>
            <w:r>
              <w:rPr>
                <w:color w:val="111111"/>
              </w:rPr>
              <w:t>Расходы (</w:t>
            </w:r>
            <w:proofErr w:type="spellStart"/>
            <w:r>
              <w:rPr>
                <w:color w:val="111111"/>
              </w:rPr>
              <w:t>тыс.рублей</w:t>
            </w:r>
            <w:proofErr w:type="spellEnd"/>
            <w:r>
              <w:rPr>
                <w:color w:val="111111"/>
              </w:rPr>
              <w:t>)</w:t>
            </w:r>
          </w:p>
        </w:tc>
      </w:tr>
      <w:tr w:rsidR="00197794" w:rsidTr="00A70303">
        <w:trPr>
          <w:trHeight w:val="470"/>
        </w:trPr>
        <w:tc>
          <w:tcPr>
            <w:tcW w:w="2835" w:type="dxa"/>
            <w:vMerge/>
            <w:tcBorders>
              <w:top w:val="single" w:sz="2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snapToGrid w:val="0"/>
              <w:rPr>
                <w:color w:val="11111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2023</w:t>
            </w:r>
          </w:p>
        </w:tc>
        <w:tc>
          <w:tcPr>
            <w:tcW w:w="1063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2024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b/>
                <w:color w:val="111111"/>
              </w:rPr>
            </w:pPr>
            <w:r>
              <w:rPr>
                <w:b/>
                <w:color w:val="111111"/>
              </w:rPr>
              <w:t>2025</w:t>
            </w:r>
          </w:p>
        </w:tc>
      </w:tr>
      <w:tr w:rsidR="00197794" w:rsidRPr="00DA60E9" w:rsidTr="00A70303">
        <w:tc>
          <w:tcPr>
            <w:tcW w:w="283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  <w:r>
              <w:rPr>
                <w:color w:val="111111"/>
              </w:rPr>
              <w:t>Всего</w:t>
            </w:r>
          </w:p>
          <w:p w:rsidR="00197794" w:rsidRDefault="00197794" w:rsidP="000542C5">
            <w:pPr>
              <w:pStyle w:val="a8"/>
              <w:rPr>
                <w:rFonts w:cs="Times New Roman"/>
                <w:color w:val="111111"/>
                <w:sz w:val="21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BE7B59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33099,249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6152,917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7256,676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BE7B59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6323,288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6582,095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6784,273</w:t>
            </w:r>
          </w:p>
        </w:tc>
      </w:tr>
      <w:tr w:rsidR="00197794" w:rsidRPr="00DA60E9" w:rsidTr="00A7030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197794" w:rsidRDefault="00197794" w:rsidP="000542C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городского округа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BE7B59" w:rsidP="00BE7B59">
            <w:pPr>
              <w:pStyle w:val="a8"/>
              <w:jc w:val="center"/>
              <w:rPr>
                <w:rFonts w:cs="Times New Roman"/>
                <w:color w:val="111111"/>
              </w:rPr>
            </w:pPr>
            <w:r>
              <w:rPr>
                <w:rFonts w:cs="Times New Roman"/>
                <w:color w:val="111111"/>
              </w:rPr>
              <w:t>29287,359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5408,407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6512,166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BE7B59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5548,998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5807,805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6009,983</w:t>
            </w:r>
          </w:p>
        </w:tc>
      </w:tr>
      <w:tr w:rsidR="00197794" w:rsidRPr="00DA60E9" w:rsidTr="00A7030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</w:rPr>
            </w:pPr>
            <w:r>
              <w:rPr>
                <w:color w:val="111111"/>
              </w:rPr>
              <w:t xml:space="preserve">Средства бюджета </w:t>
            </w:r>
          </w:p>
          <w:p w:rsidR="00197794" w:rsidRDefault="00197794" w:rsidP="000542C5">
            <w:pPr>
              <w:pStyle w:val="a8"/>
              <w:rPr>
                <w:color w:val="111111"/>
                <w:sz w:val="18"/>
                <w:szCs w:val="18"/>
                <w:shd w:val="clear" w:color="auto" w:fill="FFFF00"/>
              </w:rPr>
            </w:pPr>
            <w:r>
              <w:rPr>
                <w:color w:val="111111"/>
              </w:rPr>
              <w:t>Республики Крым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3811,890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pStyle w:val="a8"/>
              <w:jc w:val="center"/>
              <w:rPr>
                <w:rFonts w:cs="Times New Roman"/>
                <w:color w:val="111111"/>
              </w:rPr>
            </w:pPr>
            <w:r w:rsidRPr="00554922">
              <w:rPr>
                <w:rFonts w:cs="Times New Roman"/>
                <w:color w:val="111111"/>
              </w:rPr>
              <w:t>744,510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97794" w:rsidRPr="00554922" w:rsidRDefault="00197794" w:rsidP="000542C5">
            <w:pPr>
              <w:jc w:val="center"/>
              <w:rPr>
                <w:rFonts w:ascii="Times New Roman" w:hAnsi="Times New Roman" w:cs="Times New Roman"/>
                <w:color w:val="111111"/>
                <w:sz w:val="24"/>
                <w:szCs w:val="24"/>
              </w:rPr>
            </w:pPr>
            <w:r w:rsidRPr="00554922">
              <w:rPr>
                <w:rFonts w:ascii="Times New Roman" w:hAnsi="Times New Roman" w:cs="Times New Roman"/>
                <w:color w:val="111111"/>
                <w:sz w:val="24"/>
                <w:szCs w:val="24"/>
              </w:rPr>
              <w:t>774,290</w:t>
            </w:r>
          </w:p>
        </w:tc>
      </w:tr>
      <w:tr w:rsidR="00197794" w:rsidRPr="00DA60E9" w:rsidTr="00A70303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</w:rPr>
              <w:t>Другие источники</w:t>
            </w:r>
          </w:p>
        </w:tc>
        <w:tc>
          <w:tcPr>
            <w:tcW w:w="1134" w:type="dxa"/>
            <w:gridSpan w:val="2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3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7794" w:rsidRDefault="00197794" w:rsidP="000542C5">
            <w:pPr>
              <w:pStyle w:val="a8"/>
              <w:jc w:val="center"/>
              <w:rPr>
                <w:color w:val="111111"/>
                <w:sz w:val="22"/>
                <w:szCs w:val="22"/>
              </w:rPr>
            </w:pPr>
            <w:r>
              <w:rPr>
                <w:color w:val="111111"/>
                <w:sz w:val="22"/>
                <w:szCs w:val="22"/>
              </w:rPr>
              <w:t>-</w:t>
            </w:r>
          </w:p>
        </w:tc>
        <w:tc>
          <w:tcPr>
            <w:tcW w:w="1064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197794" w:rsidRPr="00DA60E9" w:rsidRDefault="00197794" w:rsidP="000542C5">
            <w:pPr>
              <w:pStyle w:val="a8"/>
              <w:jc w:val="center"/>
              <w:rPr>
                <w:color w:val="111111"/>
              </w:rPr>
            </w:pPr>
            <w:r>
              <w:rPr>
                <w:color w:val="111111"/>
              </w:rPr>
              <w:t>-</w:t>
            </w:r>
          </w:p>
        </w:tc>
      </w:tr>
    </w:tbl>
    <w:p w:rsidR="005E3830" w:rsidRDefault="00602EB2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7030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таблице раздела 8 муниципальной программы «Развитие архивного дела на территории муниципального образования городской округ Евпатория</w:t>
      </w:r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» </w:t>
      </w:r>
      <w:bookmarkStart w:id="0" w:name="_GoBack"/>
      <w:bookmarkEnd w:id="0"/>
      <w:r w:rsidR="005E3830"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 xml:space="preserve">заменить </w:t>
      </w:r>
      <w:r w:rsidR="005E3830"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строки на:</w:t>
      </w:r>
    </w:p>
    <w:p w:rsidR="00E81D47" w:rsidRPr="00315D17" w:rsidRDefault="00E81D47" w:rsidP="00602EB2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75" w:type="dxa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0"/>
        <w:gridCol w:w="2745"/>
      </w:tblGrid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5E3830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Сумма в </w:t>
            </w:r>
            <w:proofErr w:type="spellStart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тыс.руб</w:t>
            </w:r>
            <w:proofErr w:type="spellEnd"/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6152,917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7256,676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BE7B59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eastAsia="ru-RU"/>
              </w:rPr>
              <w:t>6323,288</w:t>
            </w:r>
          </w:p>
        </w:tc>
      </w:tr>
      <w:tr w:rsidR="005E3830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186497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5D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5E3830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6582,095</w:t>
            </w:r>
          </w:p>
        </w:tc>
      </w:tr>
      <w:tr w:rsidR="00E579C3" w:rsidRPr="00315D17" w:rsidTr="00E81D47">
        <w:trPr>
          <w:trHeight w:val="395"/>
          <w:tblCellSpacing w:w="0" w:type="dxa"/>
        </w:trPr>
        <w:tc>
          <w:tcPr>
            <w:tcW w:w="273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74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E579C3" w:rsidRPr="00315D17" w:rsidRDefault="00E579C3" w:rsidP="00E81D47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6784,273</w:t>
            </w:r>
          </w:p>
        </w:tc>
      </w:tr>
    </w:tbl>
    <w:p w:rsidR="00E579C3" w:rsidRDefault="00E579C3" w:rsidP="005E3830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88B" w:rsidRPr="00315D17" w:rsidRDefault="0079388B" w:rsidP="0079388B">
      <w:pPr>
        <w:spacing w:after="0" w:line="240" w:lineRule="auto"/>
        <w:ind w:firstLine="5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="00A7030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  <w:r w:rsidR="002172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3 к муниципальной программе «Развитие архивного дела на территории муниципального образования городской округ Евпатория</w:t>
      </w:r>
      <w:r w:rsidRPr="00315D17">
        <w:rPr>
          <w:rFonts w:ascii="Times New Roman" w:eastAsia="Times New Roman" w:hAnsi="Times New Roman" w:cs="Times New Roman"/>
          <w:color w:val="2D2D2D"/>
          <w:sz w:val="24"/>
          <w:szCs w:val="24"/>
          <w:lang w:eastAsia="ru-RU"/>
        </w:rPr>
        <w:t>»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 </w:t>
      </w:r>
      <w:r w:rsidR="00E01B0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(приложение </w:t>
      </w:r>
      <w:r w:rsidR="00A70303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E579C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15D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134F5" w:rsidRPr="00315D17" w:rsidRDefault="00186497" w:rsidP="004951B7">
      <w:pPr>
        <w:pStyle w:val="a6"/>
        <w:spacing w:before="0" w:beforeAutospacing="0" w:after="0" w:line="228" w:lineRule="auto"/>
        <w:ind w:firstLine="567"/>
        <w:jc w:val="both"/>
      </w:pPr>
      <w:r w:rsidRPr="00315D17">
        <w:t>2</w:t>
      </w:r>
      <w:r w:rsidR="004951B7" w:rsidRPr="00315D17">
        <w:t xml:space="preserve">. </w:t>
      </w:r>
      <w:r w:rsidR="00321CA1" w:rsidRPr="00315D17">
        <w:t xml:space="preserve">Настоящее постановление вступает в силу со дня его обнародования на официальном </w:t>
      </w:r>
      <w:r w:rsidR="002D355C" w:rsidRPr="00315D17">
        <w:t>портале</w:t>
      </w:r>
      <w:r w:rsidR="00321CA1" w:rsidRPr="00315D17">
        <w:t xml:space="preserve"> Правительства Республики Крым – http://rk.gov.ru в разделе: муниципальные образования, подраздел: Евпатория, а также на официальном сайте муниципального образования городской округ Евпатория Республики Крым – </w:t>
      </w:r>
      <w:hyperlink r:id="rId7" w:history="1">
        <w:r w:rsidR="00E01B0A" w:rsidRPr="00217240">
          <w:rPr>
            <w:rStyle w:val="a7"/>
            <w:color w:val="auto"/>
            <w:u w:val="none"/>
            <w:lang w:val="en-US"/>
          </w:rPr>
          <w:t>http</w:t>
        </w:r>
        <w:r w:rsidR="00E01B0A" w:rsidRPr="00217240">
          <w:rPr>
            <w:rStyle w:val="a7"/>
            <w:color w:val="auto"/>
            <w:u w:val="none"/>
            <w:lang w:val="uk-UA"/>
          </w:rPr>
          <w:t>://</w:t>
        </w:r>
        <w:r w:rsidR="00E01B0A" w:rsidRPr="00217240">
          <w:rPr>
            <w:rStyle w:val="a7"/>
            <w:color w:val="auto"/>
            <w:u w:val="none"/>
            <w:lang w:val="en-US"/>
          </w:rPr>
          <w:t>my</w:t>
        </w:r>
        <w:r w:rsidR="00E01B0A" w:rsidRPr="00217240">
          <w:rPr>
            <w:rStyle w:val="a7"/>
            <w:color w:val="auto"/>
            <w:u w:val="none"/>
          </w:rPr>
          <w:t>-</w:t>
        </w:r>
        <w:proofErr w:type="spellStart"/>
        <w:r w:rsidR="00E01B0A" w:rsidRPr="00217240">
          <w:rPr>
            <w:rStyle w:val="a7"/>
            <w:color w:val="auto"/>
            <w:u w:val="none"/>
            <w:lang w:val="en-US"/>
          </w:rPr>
          <w:t>evp</w:t>
        </w:r>
        <w:proofErr w:type="spellEnd"/>
        <w:r w:rsidR="00E01B0A" w:rsidRPr="00217240">
          <w:rPr>
            <w:rStyle w:val="a7"/>
            <w:color w:val="auto"/>
            <w:u w:val="none"/>
          </w:rPr>
          <w:t>.</w:t>
        </w:r>
        <w:proofErr w:type="spellStart"/>
        <w:r w:rsidR="00E01B0A" w:rsidRPr="00217240">
          <w:rPr>
            <w:rStyle w:val="a7"/>
            <w:color w:val="auto"/>
            <w:u w:val="none"/>
            <w:lang w:val="en-US"/>
          </w:rPr>
          <w:t>ru</w:t>
        </w:r>
        <w:proofErr w:type="spellEnd"/>
      </w:hyperlink>
      <w:r w:rsidR="00321CA1" w:rsidRPr="00217240">
        <w:t xml:space="preserve"> </w:t>
      </w:r>
      <w:r w:rsidR="00321CA1" w:rsidRPr="00315D17">
        <w:t>в разделе Документы, подраздел – Документы администрации города в информационно-телекоммуникационной сети общего пользования</w:t>
      </w:r>
      <w:r w:rsidR="00A134F5" w:rsidRPr="00315D17">
        <w:t>, а также путём опубликования информационного сообщения о нем в печатных средствах массовой информации, учрежденных органом местного самоуправления города Евпатории Республики Крым</w:t>
      </w:r>
      <w:r w:rsidR="002D355C" w:rsidRPr="00315D17">
        <w:t>.</w:t>
      </w:r>
    </w:p>
    <w:p w:rsidR="00321CA1" w:rsidRPr="00315D17" w:rsidRDefault="00186497" w:rsidP="004951B7">
      <w:pPr>
        <w:pStyle w:val="a6"/>
        <w:spacing w:before="0" w:beforeAutospacing="0" w:after="0" w:line="102" w:lineRule="atLeast"/>
        <w:ind w:firstLine="567"/>
        <w:jc w:val="both"/>
      </w:pPr>
      <w:r w:rsidRPr="00315D17">
        <w:t>3</w:t>
      </w:r>
      <w:r w:rsidR="004951B7" w:rsidRPr="00315D17">
        <w:t xml:space="preserve">. </w:t>
      </w:r>
      <w:r w:rsidR="00321CA1" w:rsidRPr="00315D17">
        <w:t xml:space="preserve">Контроль за исполнением настоящего постановления возложить на руководителя аппарата администрации города Евпатории Республики Крым </w:t>
      </w:r>
      <w:proofErr w:type="spellStart"/>
      <w:r w:rsidR="00E01B0A">
        <w:t>Михайлик</w:t>
      </w:r>
      <w:proofErr w:type="spellEnd"/>
      <w:r w:rsidR="00E01B0A">
        <w:t xml:space="preserve"> </w:t>
      </w:r>
      <w:proofErr w:type="gramStart"/>
      <w:r w:rsidR="00E01B0A">
        <w:t>Е.В.</w:t>
      </w:r>
      <w:r w:rsidR="00321CA1" w:rsidRPr="00315D17">
        <w:t>.</w:t>
      </w:r>
      <w:proofErr w:type="gramEnd"/>
    </w:p>
    <w:p w:rsidR="00321CA1" w:rsidRPr="00315D17" w:rsidRDefault="00321CA1" w:rsidP="00321CA1">
      <w:pPr>
        <w:pStyle w:val="a6"/>
        <w:spacing w:before="0" w:beforeAutospacing="0" w:after="0"/>
        <w:ind w:firstLine="709"/>
      </w:pPr>
    </w:p>
    <w:p w:rsidR="00A134F5" w:rsidRDefault="00A134F5" w:rsidP="00321CA1">
      <w:pPr>
        <w:pStyle w:val="a6"/>
        <w:spacing w:before="0" w:beforeAutospacing="0" w:after="0"/>
        <w:rPr>
          <w:color w:val="000000"/>
          <w:sz w:val="28"/>
          <w:szCs w:val="28"/>
        </w:rPr>
      </w:pPr>
    </w:p>
    <w:p w:rsidR="00321CA1" w:rsidRPr="00321CA1" w:rsidRDefault="00E579C3" w:rsidP="00321CA1">
      <w:pPr>
        <w:pStyle w:val="a6"/>
        <w:spacing w:before="0" w:beforeAutospacing="0" w:after="0"/>
        <w:rPr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321CA1" w:rsidRPr="00321CA1">
        <w:rPr>
          <w:color w:val="000000"/>
          <w:sz w:val="28"/>
          <w:szCs w:val="28"/>
        </w:rPr>
        <w:t xml:space="preserve"> администрации города</w:t>
      </w:r>
    </w:p>
    <w:p w:rsidR="00321CA1" w:rsidRPr="00321CA1" w:rsidRDefault="00321CA1" w:rsidP="00321CA1">
      <w:pPr>
        <w:pStyle w:val="a6"/>
        <w:spacing w:before="0" w:beforeAutospacing="0" w:after="0"/>
        <w:rPr>
          <w:sz w:val="28"/>
          <w:szCs w:val="28"/>
        </w:rPr>
      </w:pPr>
      <w:r w:rsidRPr="00321CA1">
        <w:rPr>
          <w:color w:val="000000"/>
          <w:sz w:val="28"/>
          <w:szCs w:val="28"/>
        </w:rPr>
        <w:t xml:space="preserve">Евпатории Республики Крым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E579C3">
        <w:rPr>
          <w:color w:val="000000"/>
          <w:sz w:val="28"/>
          <w:szCs w:val="28"/>
        </w:rPr>
        <w:t xml:space="preserve">         </w:t>
      </w:r>
      <w:proofErr w:type="spellStart"/>
      <w:r w:rsidR="00E579C3">
        <w:rPr>
          <w:color w:val="000000"/>
          <w:sz w:val="28"/>
          <w:szCs w:val="28"/>
        </w:rPr>
        <w:t>Е.М.Демидова</w:t>
      </w:r>
      <w:proofErr w:type="spellEnd"/>
    </w:p>
    <w:p w:rsidR="00A134F5" w:rsidRDefault="00A134F5" w:rsidP="003541DD">
      <w:pPr>
        <w:pStyle w:val="a6"/>
        <w:spacing w:before="0" w:beforeAutospacing="0" w:after="0"/>
      </w:pPr>
    </w:p>
    <w:p w:rsidR="00A134F5" w:rsidRDefault="00A134F5" w:rsidP="003541DD">
      <w:pPr>
        <w:pStyle w:val="a6"/>
        <w:spacing w:before="0" w:beforeAutospacing="0" w:after="0"/>
      </w:pPr>
    </w:p>
    <w:p w:rsidR="003541DD" w:rsidRPr="003541DD" w:rsidRDefault="003541DD" w:rsidP="003541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541DD" w:rsidRPr="003541DD" w:rsidSect="00E81D47">
      <w:pgSz w:w="11906" w:h="16838"/>
      <w:pgMar w:top="1134" w:right="707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>
    <w:nsid w:val="1C0812EC"/>
    <w:multiLevelType w:val="hybridMultilevel"/>
    <w:tmpl w:val="0D40B0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132096"/>
    <w:multiLevelType w:val="multilevel"/>
    <w:tmpl w:val="B9C689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B02DA"/>
    <w:multiLevelType w:val="hybridMultilevel"/>
    <w:tmpl w:val="144649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FD7CC6"/>
    <w:multiLevelType w:val="multilevel"/>
    <w:tmpl w:val="24DC8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9B667F"/>
    <w:multiLevelType w:val="multilevel"/>
    <w:tmpl w:val="E7F8D9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>
    <w:nsid w:val="77251277"/>
    <w:multiLevelType w:val="multilevel"/>
    <w:tmpl w:val="0B3EA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185"/>
    <w:rsid w:val="00012ACB"/>
    <w:rsid w:val="00055BEF"/>
    <w:rsid w:val="000B3CD4"/>
    <w:rsid w:val="000D5174"/>
    <w:rsid w:val="0010226B"/>
    <w:rsid w:val="0012542C"/>
    <w:rsid w:val="00131D72"/>
    <w:rsid w:val="00136291"/>
    <w:rsid w:val="00152DF0"/>
    <w:rsid w:val="0016255A"/>
    <w:rsid w:val="0018128A"/>
    <w:rsid w:val="00182E7F"/>
    <w:rsid w:val="00186497"/>
    <w:rsid w:val="00196261"/>
    <w:rsid w:val="00197794"/>
    <w:rsid w:val="001A0F26"/>
    <w:rsid w:val="001A62E4"/>
    <w:rsid w:val="001C3D00"/>
    <w:rsid w:val="001D516A"/>
    <w:rsid w:val="001D63B9"/>
    <w:rsid w:val="0020200B"/>
    <w:rsid w:val="00211297"/>
    <w:rsid w:val="00217240"/>
    <w:rsid w:val="0028174A"/>
    <w:rsid w:val="0028349C"/>
    <w:rsid w:val="00296A8D"/>
    <w:rsid w:val="002A3EEE"/>
    <w:rsid w:val="002A767F"/>
    <w:rsid w:val="002B789B"/>
    <w:rsid w:val="002D355C"/>
    <w:rsid w:val="002E640D"/>
    <w:rsid w:val="00315D17"/>
    <w:rsid w:val="00321CA1"/>
    <w:rsid w:val="003243BB"/>
    <w:rsid w:val="0034345B"/>
    <w:rsid w:val="003541DD"/>
    <w:rsid w:val="00355064"/>
    <w:rsid w:val="00396005"/>
    <w:rsid w:val="003D4F3E"/>
    <w:rsid w:val="003D591C"/>
    <w:rsid w:val="003E319C"/>
    <w:rsid w:val="00427330"/>
    <w:rsid w:val="004951B7"/>
    <w:rsid w:val="004B2D2B"/>
    <w:rsid w:val="004C50FF"/>
    <w:rsid w:val="00520226"/>
    <w:rsid w:val="005217F0"/>
    <w:rsid w:val="00554922"/>
    <w:rsid w:val="00556575"/>
    <w:rsid w:val="00565194"/>
    <w:rsid w:val="00587DC7"/>
    <w:rsid w:val="0059398F"/>
    <w:rsid w:val="005A00DB"/>
    <w:rsid w:val="005B75CB"/>
    <w:rsid w:val="005C6034"/>
    <w:rsid w:val="005D2B1C"/>
    <w:rsid w:val="005E3830"/>
    <w:rsid w:val="00602EB2"/>
    <w:rsid w:val="0061486F"/>
    <w:rsid w:val="00676861"/>
    <w:rsid w:val="00677D47"/>
    <w:rsid w:val="0068506F"/>
    <w:rsid w:val="00713D37"/>
    <w:rsid w:val="00716D6C"/>
    <w:rsid w:val="0074191F"/>
    <w:rsid w:val="0079388B"/>
    <w:rsid w:val="007D2669"/>
    <w:rsid w:val="007F28EF"/>
    <w:rsid w:val="0080666D"/>
    <w:rsid w:val="0082084A"/>
    <w:rsid w:val="00832C65"/>
    <w:rsid w:val="00862CCD"/>
    <w:rsid w:val="008662D1"/>
    <w:rsid w:val="0087178C"/>
    <w:rsid w:val="008A1EB0"/>
    <w:rsid w:val="008C54F0"/>
    <w:rsid w:val="008F2360"/>
    <w:rsid w:val="00934AA7"/>
    <w:rsid w:val="0095209A"/>
    <w:rsid w:val="00957DF9"/>
    <w:rsid w:val="0097738C"/>
    <w:rsid w:val="0099224E"/>
    <w:rsid w:val="009974A9"/>
    <w:rsid w:val="009C7CFC"/>
    <w:rsid w:val="009F56AD"/>
    <w:rsid w:val="00A0140A"/>
    <w:rsid w:val="00A134F5"/>
    <w:rsid w:val="00A20113"/>
    <w:rsid w:val="00A26CE8"/>
    <w:rsid w:val="00A63C36"/>
    <w:rsid w:val="00A70303"/>
    <w:rsid w:val="00A71182"/>
    <w:rsid w:val="00AB1D3D"/>
    <w:rsid w:val="00AB618A"/>
    <w:rsid w:val="00AC0E07"/>
    <w:rsid w:val="00B37C4A"/>
    <w:rsid w:val="00B45412"/>
    <w:rsid w:val="00B6077B"/>
    <w:rsid w:val="00B9570A"/>
    <w:rsid w:val="00BA3D92"/>
    <w:rsid w:val="00BB3D5D"/>
    <w:rsid w:val="00BD1F22"/>
    <w:rsid w:val="00BD40C5"/>
    <w:rsid w:val="00BE010A"/>
    <w:rsid w:val="00BE611A"/>
    <w:rsid w:val="00BE7B59"/>
    <w:rsid w:val="00C01D2F"/>
    <w:rsid w:val="00C21058"/>
    <w:rsid w:val="00C52A1B"/>
    <w:rsid w:val="00CA06EB"/>
    <w:rsid w:val="00CC53B8"/>
    <w:rsid w:val="00CD4001"/>
    <w:rsid w:val="00CE0185"/>
    <w:rsid w:val="00D30B2D"/>
    <w:rsid w:val="00D3514C"/>
    <w:rsid w:val="00D456FD"/>
    <w:rsid w:val="00D46C5E"/>
    <w:rsid w:val="00E01B0A"/>
    <w:rsid w:val="00E12759"/>
    <w:rsid w:val="00E45130"/>
    <w:rsid w:val="00E579C3"/>
    <w:rsid w:val="00E57DDB"/>
    <w:rsid w:val="00E6133D"/>
    <w:rsid w:val="00E70B2C"/>
    <w:rsid w:val="00E81D47"/>
    <w:rsid w:val="00EA1900"/>
    <w:rsid w:val="00EC3322"/>
    <w:rsid w:val="00ED3AA8"/>
    <w:rsid w:val="00EF2567"/>
    <w:rsid w:val="00F05E09"/>
    <w:rsid w:val="00F10B9A"/>
    <w:rsid w:val="00F37581"/>
    <w:rsid w:val="00F4325C"/>
    <w:rsid w:val="00F92AE2"/>
    <w:rsid w:val="00FE63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1325A3-B768-4A5E-9A87-C4C299FCB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2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40C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6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666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A190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3541DD"/>
    <w:rPr>
      <w:color w:val="000080"/>
      <w:u w:val="single"/>
    </w:rPr>
  </w:style>
  <w:style w:type="paragraph" w:customStyle="1" w:styleId="a8">
    <w:name w:val="Содержимое таблицы"/>
    <w:basedOn w:val="a"/>
    <w:rsid w:val="007F28EF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9">
    <w:name w:val="Strong"/>
    <w:basedOn w:val="a0"/>
    <w:uiPriority w:val="22"/>
    <w:qFormat/>
    <w:rsid w:val="007F28EF"/>
    <w:rPr>
      <w:b/>
      <w:bCs/>
    </w:rPr>
  </w:style>
  <w:style w:type="paragraph" w:styleId="aa">
    <w:name w:val="Body Text"/>
    <w:basedOn w:val="a"/>
    <w:link w:val="ab"/>
    <w:rsid w:val="00315D17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ab">
    <w:name w:val="Основной текст Знак"/>
    <w:basedOn w:val="a0"/>
    <w:link w:val="aa"/>
    <w:rsid w:val="00315D17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197794"/>
    <w:pPr>
      <w:suppressAutoHyphens/>
      <w:autoSpaceDE w:val="0"/>
      <w:spacing w:after="0" w:line="240" w:lineRule="auto"/>
    </w:pPr>
    <w:rPr>
      <w:rFonts w:ascii="Arial" w:eastAsia="Times New Roman" w:hAnsi="Arial" w:cs="Arial"/>
      <w:kern w:val="1"/>
      <w:sz w:val="20"/>
      <w:szCs w:val="20"/>
      <w:lang w:eastAsia="ar-SA"/>
    </w:rPr>
  </w:style>
  <w:style w:type="paragraph" w:customStyle="1" w:styleId="Default">
    <w:name w:val="Default"/>
    <w:rsid w:val="00197794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61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y-ev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User</cp:lastModifiedBy>
  <cp:revision>3</cp:revision>
  <cp:lastPrinted>2023-05-12T05:41:00Z</cp:lastPrinted>
  <dcterms:created xsi:type="dcterms:W3CDTF">2023-08-17T16:28:00Z</dcterms:created>
  <dcterms:modified xsi:type="dcterms:W3CDTF">2023-08-17T16:34:00Z</dcterms:modified>
</cp:coreProperties>
</file>